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CE" w:rsidRDefault="00C25FEA">
      <w:hyperlink r:id="rId4" w:history="1">
        <w:r w:rsidRPr="009D2B4B">
          <w:rPr>
            <w:rStyle w:val="a3"/>
          </w:rPr>
          <w:t>https://sevastopolevedenie.ru/6/206/207/</w:t>
        </w:r>
      </w:hyperlink>
    </w:p>
    <w:p w:rsidR="00C25FEA" w:rsidRDefault="00C25FEA"/>
    <w:p w:rsidR="00861679" w:rsidRDefault="00861679">
      <w:r>
        <w:t xml:space="preserve">Русская Весна, урок 2022 </w:t>
      </w:r>
    </w:p>
    <w:p w:rsidR="00861679" w:rsidRDefault="00A704E3">
      <w:hyperlink r:id="rId5" w:history="1">
        <w:r w:rsidRPr="009D2B4B">
          <w:rPr>
            <w:rStyle w:val="a3"/>
          </w:rPr>
          <w:t>https://vk.com/minprosvet?z=video-30558759_456242581%2F27c259e8e4165b254e%2Fpl_wall_-30558759</w:t>
        </w:r>
      </w:hyperlink>
      <w:r>
        <w:t xml:space="preserve"> </w:t>
      </w:r>
      <w:bookmarkStart w:id="0" w:name="_GoBack"/>
      <w:bookmarkEnd w:id="0"/>
    </w:p>
    <w:sectPr w:rsidR="0086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58"/>
    <w:rsid w:val="00004958"/>
    <w:rsid w:val="005F2DCE"/>
    <w:rsid w:val="00861679"/>
    <w:rsid w:val="00A704E3"/>
    <w:rsid w:val="00C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6728"/>
  <w15:chartTrackingRefBased/>
  <w15:docId w15:val="{322811B4-F6A3-42A9-95FA-DF02E69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inprosvet?z=video-30558759_456242581%2F27c259e8e4165b254e%2Fpl_wall_-30558759" TargetMode="External"/><Relationship Id="rId4" Type="http://schemas.openxmlformats.org/officeDocument/2006/relationships/hyperlink" Target="https://sevastopolevedenie.ru/6/206/2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Татьяна Михайловна</dc:creator>
  <cp:keywords/>
  <dc:description/>
  <cp:lastModifiedBy>Щербакова Татьяна Михайловна</cp:lastModifiedBy>
  <cp:revision>2</cp:revision>
  <dcterms:created xsi:type="dcterms:W3CDTF">2023-02-16T06:34:00Z</dcterms:created>
  <dcterms:modified xsi:type="dcterms:W3CDTF">2023-02-16T08:30:00Z</dcterms:modified>
</cp:coreProperties>
</file>